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Coulterville District Library Meeting Agenda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Special Meeting 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June 29th at 5:30pm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Location: Coulterville District Library 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103 S. Fourth St. Coulterville, IL 62237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Approval of the Agenda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Non-Resident Fee for FY2027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Acceptance of Board Resignation and Declaration of Board Vacancy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Adjournment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v55O/P+2VLCXLQAt51Rc6oO8A==">CgMxLjA4AHIhMVhXVTlnT2tQQW1TQzRjNEVwbHItd1gya0M5aEhGS0xC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